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A8099" w14:textId="77777777" w:rsidR="00266A4B" w:rsidRDefault="00266A4B" w:rsidP="32B790D7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iCs/>
        </w:rPr>
      </w:pPr>
    </w:p>
    <w:p w14:paraId="57D0AA1D" w14:textId="2FBE4A9A" w:rsidR="008039BF" w:rsidRPr="008039BF" w:rsidRDefault="008039BF" w:rsidP="32B790D7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iCs/>
        </w:rPr>
      </w:pPr>
      <w:r w:rsidRPr="32B790D7">
        <w:rPr>
          <w:rFonts w:ascii="Times New Roman" w:eastAsia="Times New Roman" w:hAnsi="Times New Roman"/>
          <w:b/>
          <w:bCs/>
          <w:i/>
          <w:iCs/>
        </w:rPr>
        <w:t xml:space="preserve">Allegato </w:t>
      </w:r>
      <w:r w:rsidR="00CB0290" w:rsidRPr="32B790D7">
        <w:rPr>
          <w:rFonts w:ascii="Times New Roman" w:eastAsia="Times New Roman" w:hAnsi="Times New Roman"/>
          <w:b/>
          <w:bCs/>
          <w:i/>
          <w:iCs/>
        </w:rPr>
        <w:t>B</w:t>
      </w:r>
      <w:r w:rsidRPr="32B790D7">
        <w:rPr>
          <w:rFonts w:ascii="Times New Roman" w:eastAsia="Times New Roman" w:hAnsi="Times New Roman"/>
          <w:b/>
          <w:bCs/>
          <w:i/>
          <w:iCs/>
        </w:rPr>
        <w:t xml:space="preserve"> –Domanda di Iscr</w:t>
      </w:r>
      <w:r w:rsidR="002620F7" w:rsidRPr="32B790D7">
        <w:rPr>
          <w:rFonts w:ascii="Times New Roman" w:eastAsia="Times New Roman" w:hAnsi="Times New Roman"/>
          <w:b/>
          <w:bCs/>
          <w:i/>
          <w:iCs/>
        </w:rPr>
        <w:t>i</w:t>
      </w:r>
      <w:r w:rsidRPr="32B790D7">
        <w:rPr>
          <w:rFonts w:ascii="Times New Roman" w:eastAsia="Times New Roman" w:hAnsi="Times New Roman"/>
          <w:b/>
          <w:bCs/>
          <w:i/>
          <w:iCs/>
        </w:rPr>
        <w:t>zione al Registro dei Tirocinanti</w:t>
      </w:r>
    </w:p>
    <w:p w14:paraId="7B1AFDE3" w14:textId="77777777" w:rsidR="008039BF" w:rsidRPr="008039BF" w:rsidRDefault="008039BF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</w:p>
    <w:p w14:paraId="558AE81F" w14:textId="77777777" w:rsidR="008039BF" w:rsidRPr="008039BF" w:rsidRDefault="008039BF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snapToGrid w:val="0"/>
          <w:u w:val="single"/>
          <w:lang w:eastAsia="it-IT"/>
        </w:rPr>
      </w:pP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      </w:t>
      </w:r>
    </w:p>
    <w:p w14:paraId="080E3334" w14:textId="79551325" w:rsidR="008039BF" w:rsidRPr="008039BF" w:rsidRDefault="008039BF" w:rsidP="32B790D7">
      <w:pPr>
        <w:spacing w:after="0" w:line="240" w:lineRule="auto"/>
        <w:ind w:left="708"/>
        <w:jc w:val="right"/>
        <w:outlineLvl w:val="0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AL CONSIGLIO DELL'ORDINE ARCHITETTI PIANIFICATORI PAESAGGISTI CONSERVATORI DELLA PROVINCIA DI </w:t>
      </w:r>
      <w:r w:rsidR="00DF4C03">
        <w:rPr>
          <w:rFonts w:ascii="Times New Roman" w:eastAsia="Times New Roman" w:hAnsi="Times New Roman"/>
          <w:snapToGrid w:val="0"/>
          <w:lang w:eastAsia="it-IT"/>
        </w:rPr>
        <w:t>MANTOVA</w:t>
      </w:r>
    </w:p>
    <w:p w14:paraId="23CF10C2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</w:p>
    <w:p w14:paraId="59C2A529" w14:textId="77777777" w:rsidR="008039BF" w:rsidRPr="008039BF" w:rsidRDefault="008039BF" w:rsidP="32B790D7">
      <w:pPr>
        <w:spacing w:after="0"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>Il/La sottoscritto/a</w:t>
      </w:r>
    </w:p>
    <w:p w14:paraId="1B470910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</w:p>
    <w:p w14:paraId="0F336543" w14:textId="11182999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highlight w:val="yellow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Cognome: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Cognome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Nome: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Nome</w:t>
      </w:r>
    </w:p>
    <w:p w14:paraId="41C06287" w14:textId="77777777" w:rsidR="008039BF" w:rsidRPr="008039BF" w:rsidRDefault="008039BF" w:rsidP="32B790D7">
      <w:pPr>
        <w:spacing w:after="0" w:line="36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</w:p>
    <w:p w14:paraId="0C90AECF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i/>
          <w:iCs/>
          <w:highlight w:val="yellow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Nato a/in: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Città, Provincia/ Nazione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il: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gg/mm/aaaa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Cittadinanza: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Cittadinanza</w:t>
      </w:r>
    </w:p>
    <w:p w14:paraId="258F05E8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highlight w:val="yellow"/>
          <w:lang w:eastAsia="it-IT"/>
        </w:rPr>
      </w:pPr>
    </w:p>
    <w:p w14:paraId="7AE24C6D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i/>
          <w:iCs/>
          <w:highlight w:val="yellow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Codice fiscale: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codice fiscale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Residente a/in: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indirizzo completo, CAP, Città, Stato</w:t>
      </w:r>
    </w:p>
    <w:p w14:paraId="569AE5CF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highlight w:val="yellow"/>
          <w:lang w:eastAsia="it-IT"/>
        </w:rPr>
      </w:pPr>
    </w:p>
    <w:p w14:paraId="0F6F2BEA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i/>
          <w:iCs/>
          <w:color w:val="0000FF"/>
          <w:u w:val="single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Telefono: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+39 nnn nnnnnnn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email: </w:t>
      </w:r>
      <w:hyperlink r:id="rId7">
        <w:r w:rsidRPr="32B790D7">
          <w:rPr>
            <w:rFonts w:ascii="Times New Roman" w:eastAsia="Times New Roman" w:hAnsi="Times New Roman"/>
            <w:i/>
            <w:iCs/>
            <w:color w:val="0000FF"/>
            <w:highlight w:val="yellow"/>
            <w:u w:val="single"/>
            <w:lang w:eastAsia="it-IT"/>
          </w:rPr>
          <w:t>nome.cognome@mail.polimi.it/polimi.it</w:t>
        </w:r>
      </w:hyperlink>
    </w:p>
    <w:p w14:paraId="36F47132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it-IT"/>
        </w:rPr>
      </w:pPr>
    </w:p>
    <w:p w14:paraId="5AA7660D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i/>
          <w:iCs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Permesso di soggiorno numero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 xml:space="preserve"> nn/vuoto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per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studio/attesa occupazione/tirocinio/vuoto</w:t>
      </w:r>
    </w:p>
    <w:p w14:paraId="6302E739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it-IT"/>
        </w:rPr>
      </w:pPr>
      <w:r>
        <w:br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scadenza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gg/mm/aaaa - vuoto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>data richiesta rinnovo</w:t>
      </w:r>
      <w:r>
        <w:tab/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gg/mm/aaaa - vuoto</w:t>
      </w:r>
      <w:r>
        <w:tab/>
      </w: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per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studio/attesa occupazione/tirocinio/vuoto</w:t>
      </w:r>
    </w:p>
    <w:p w14:paraId="016D6222" w14:textId="77777777" w:rsidR="008039BF" w:rsidRPr="008039BF" w:rsidRDefault="008039BF" w:rsidP="32B790D7">
      <w:pPr>
        <w:spacing w:after="0" w:line="36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</w:p>
    <w:p w14:paraId="5C5A5F75" w14:textId="77777777" w:rsidR="008039BF" w:rsidRPr="008039BF" w:rsidRDefault="008039BF" w:rsidP="32B790D7">
      <w:pPr>
        <w:spacing w:after="0" w:line="36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con laurea in </w:t>
      </w:r>
    </w:p>
    <w:p w14:paraId="120CF2AF" w14:textId="77777777" w:rsidR="008039BF" w:rsidRPr="008039BF" w:rsidRDefault="008039BF" w:rsidP="32B790D7">
      <w:pPr>
        <w:spacing w:after="0" w:line="240" w:lineRule="auto"/>
        <w:rPr>
          <w:rFonts w:ascii="Times New Roman" w:eastAsia="Times New Roman" w:hAnsi="Times New Roman"/>
          <w:i/>
          <w:iCs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 xml:space="preserve">Corso di Laurea/Master/Dottorato </w:t>
      </w:r>
      <w:r>
        <w:tab/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laurea/master/dottorato</w:t>
      </w:r>
      <w:r>
        <w:tab/>
      </w:r>
    </w:p>
    <w:p w14:paraId="15C6E716" w14:textId="77777777" w:rsidR="008039BF" w:rsidRPr="008039BF" w:rsidRDefault="008039BF" w:rsidP="32B790D7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Data di conseguimento ultimo titolo</w:t>
      </w:r>
      <w:r>
        <w:tab/>
      </w:r>
      <w:r w:rsidRPr="32B790D7">
        <w:rPr>
          <w:rFonts w:ascii="Times New Roman" w:eastAsia="Times New Roman" w:hAnsi="Times New Roman"/>
          <w:b/>
          <w:bCs/>
          <w:highlight w:val="yellow"/>
          <w:lang w:eastAsia="it-IT"/>
        </w:rPr>
        <w:t xml:space="preserve"> </w:t>
      </w:r>
      <w:r w:rsidRPr="32B790D7">
        <w:rPr>
          <w:rFonts w:ascii="Times New Roman" w:eastAsia="Times New Roman" w:hAnsi="Times New Roman"/>
          <w:i/>
          <w:iCs/>
          <w:highlight w:val="yellow"/>
          <w:lang w:eastAsia="it-IT"/>
        </w:rPr>
        <w:t>gg/mm/aaaa</w:t>
      </w:r>
      <w:r>
        <w:tab/>
      </w:r>
    </w:p>
    <w:p w14:paraId="1E4783AF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napToGrid w:val="0"/>
          <w:lang w:eastAsia="it-IT"/>
        </w:rPr>
      </w:pPr>
    </w:p>
    <w:p w14:paraId="12C42447" w14:textId="37A16334" w:rsidR="008039BF" w:rsidRPr="008039BF" w:rsidRDefault="008039BF" w:rsidP="32B790D7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b/>
          <w:bCs/>
          <w:snapToGrid w:val="0"/>
          <w:lang w:eastAsia="it-IT"/>
        </w:rPr>
      </w:pPr>
      <w:r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>chiede</w:t>
      </w:r>
    </w:p>
    <w:p w14:paraId="09B08606" w14:textId="77777777" w:rsidR="008039BF" w:rsidRPr="008039BF" w:rsidRDefault="008039BF" w:rsidP="32B790D7">
      <w:pPr>
        <w:spacing w:after="0" w:line="240" w:lineRule="auto"/>
        <w:ind w:left="3540" w:firstLine="708"/>
        <w:jc w:val="both"/>
        <w:rPr>
          <w:rFonts w:ascii="Times New Roman" w:eastAsia="Times New Roman" w:hAnsi="Times New Roman"/>
          <w:snapToGrid w:val="0"/>
          <w:lang w:eastAsia="it-IT"/>
        </w:rPr>
      </w:pPr>
    </w:p>
    <w:p w14:paraId="54123991" w14:textId="2110D221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di essere iscritto/a al </w:t>
      </w:r>
      <w:r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>Registro dei Tirocinanti</w:t>
      </w: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 tenuto dall’Ordine Architetti Pianificatori Paesaggisti Conservatori della provincia di </w:t>
      </w:r>
      <w:r w:rsidR="00DF4C03">
        <w:rPr>
          <w:rFonts w:ascii="Times New Roman" w:eastAsia="Times New Roman" w:hAnsi="Times New Roman"/>
          <w:snapToGrid w:val="0"/>
          <w:lang w:eastAsia="it-IT"/>
        </w:rPr>
        <w:t xml:space="preserve">Mantova </w:t>
      </w:r>
      <w:r w:rsidRPr="32B790D7">
        <w:rPr>
          <w:rFonts w:ascii="Times New Roman" w:eastAsia="Times New Roman" w:hAnsi="Times New Roman"/>
          <w:snapToGrid w:val="0"/>
          <w:lang w:eastAsia="it-IT"/>
        </w:rPr>
        <w:t>secondo gli artt. 17.5,17.2, 18.2 e 18.4 del DPR 328/2001 e s.m.i. per l'accesso all'esame di stato in (indicare la sezione e il settore):</w:t>
      </w:r>
    </w:p>
    <w:p w14:paraId="5A376204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u w:val="single"/>
          <w:lang w:eastAsia="it-IT"/>
        </w:rPr>
      </w:pPr>
    </w:p>
    <w:p w14:paraId="19B81457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u w:val="single"/>
          <w:lang w:eastAsia="it-IT"/>
        </w:rPr>
        <w:t>sezione A:</w:t>
      </w: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 </w:t>
      </w:r>
    </w:p>
    <w:p w14:paraId="45F0FBC3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□  settore architettura ; </w:t>
      </w:r>
    </w:p>
    <w:p w14:paraId="4FFE8920" w14:textId="08A434F1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□  settore pianificazione territoriale; </w:t>
      </w:r>
    </w:p>
    <w:p w14:paraId="72DF6A9C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</w:p>
    <w:p w14:paraId="0009E8A6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u w:val="single"/>
          <w:lang w:eastAsia="it-IT"/>
        </w:rPr>
      </w:pPr>
      <w:r w:rsidRPr="32B790D7">
        <w:rPr>
          <w:rFonts w:ascii="Times New Roman" w:eastAsia="Times New Roman" w:hAnsi="Times New Roman"/>
          <w:snapToGrid w:val="0"/>
          <w:u w:val="single"/>
          <w:lang w:eastAsia="it-IT"/>
        </w:rPr>
        <w:t>sezione B:</w:t>
      </w:r>
    </w:p>
    <w:p w14:paraId="172ED317" w14:textId="6A60D512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>□ settore architettura;</w:t>
      </w:r>
    </w:p>
    <w:p w14:paraId="05C78887" w14:textId="6B316E96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□ settore pianificazione. </w:t>
      </w:r>
    </w:p>
    <w:p w14:paraId="52CD4E6D" w14:textId="77777777" w:rsidR="008039BF" w:rsidRPr="008039BF" w:rsidRDefault="008039BF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</w:p>
    <w:p w14:paraId="29468BF5" w14:textId="77777777" w:rsidR="008039BF" w:rsidRPr="008039BF" w:rsidRDefault="008039BF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>Con ossequio.</w:t>
      </w:r>
    </w:p>
    <w:p w14:paraId="1274001C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it-IT"/>
        </w:rPr>
      </w:pPr>
    </w:p>
    <w:p w14:paraId="0734FE4E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Luogo, lì _______________</w:t>
      </w:r>
    </w:p>
    <w:p w14:paraId="2A3A73E8" w14:textId="02DB3F93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lang w:eastAsia="it-IT"/>
        </w:rPr>
      </w:pP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008039BF">
        <w:rPr>
          <w:rFonts w:ascii="Charter" w:eastAsia="Times New Roman" w:hAnsi="Charter"/>
          <w:snapToGrid w:val="0"/>
          <w:lang w:eastAsia="it-IT"/>
        </w:rPr>
        <w:tab/>
      </w:r>
      <w:r w:rsidRPr="32B790D7">
        <w:rPr>
          <w:rFonts w:ascii="Times New Roman" w:eastAsia="Times New Roman" w:hAnsi="Times New Roman"/>
          <w:snapToGrid w:val="0"/>
          <w:lang w:eastAsia="it-IT"/>
        </w:rPr>
        <w:t>(firma)</w:t>
      </w:r>
    </w:p>
    <w:p w14:paraId="1F7D4846" w14:textId="77777777" w:rsidR="008039BF" w:rsidRPr="008039BF" w:rsidRDefault="008039BF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napToGrid w:val="0"/>
          <w:lang w:eastAsia="it-IT"/>
        </w:rPr>
      </w:pPr>
    </w:p>
    <w:p w14:paraId="1C06FF7B" w14:textId="77777777" w:rsidR="00A67F47" w:rsidRDefault="00A67F47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napToGrid w:val="0"/>
          <w:lang w:eastAsia="it-IT"/>
        </w:rPr>
      </w:pPr>
    </w:p>
    <w:p w14:paraId="42FC6045" w14:textId="79F1D8FA" w:rsidR="32B790D7" w:rsidRDefault="32B790D7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lang w:eastAsia="it-IT"/>
        </w:rPr>
      </w:pPr>
    </w:p>
    <w:p w14:paraId="53F99019" w14:textId="486E3C0A" w:rsidR="32B790D7" w:rsidRDefault="32B790D7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lang w:eastAsia="it-IT"/>
        </w:rPr>
      </w:pPr>
    </w:p>
    <w:p w14:paraId="43AE36A2" w14:textId="58719ED4" w:rsidR="32B790D7" w:rsidRDefault="32B790D7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lang w:eastAsia="it-IT"/>
        </w:rPr>
      </w:pPr>
    </w:p>
    <w:p w14:paraId="277E02E8" w14:textId="767DFB93" w:rsidR="32B790D7" w:rsidRDefault="32B790D7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lang w:eastAsia="it-IT"/>
        </w:rPr>
      </w:pPr>
    </w:p>
    <w:p w14:paraId="0299B746" w14:textId="77777777" w:rsidR="00A67F47" w:rsidRDefault="00A67F47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napToGrid w:val="0"/>
          <w:lang w:eastAsia="it-IT"/>
        </w:rPr>
      </w:pPr>
    </w:p>
    <w:p w14:paraId="244A79BA" w14:textId="5383CE99" w:rsidR="008039BF" w:rsidRPr="008039BF" w:rsidRDefault="008039BF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b/>
          <w:bCs/>
          <w:snapToGrid w:val="0"/>
          <w:lang w:eastAsia="it-IT"/>
        </w:rPr>
      </w:pPr>
      <w:r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>Allega i seguenti documenti:</w:t>
      </w:r>
    </w:p>
    <w:p w14:paraId="582C954F" w14:textId="77777777" w:rsidR="008039BF" w:rsidRPr="008039BF" w:rsidRDefault="008039BF" w:rsidP="32B790D7">
      <w:pPr>
        <w:spacing w:after="0" w:line="24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</w:p>
    <w:p w14:paraId="4168CF24" w14:textId="77777777" w:rsidR="008039BF" w:rsidRPr="008039BF" w:rsidRDefault="008039BF" w:rsidP="32B790D7">
      <w:pPr>
        <w:spacing w:after="0"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- </w:t>
      </w:r>
      <w:r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>copia del documento d'identità e codice fiscale</w:t>
      </w:r>
      <w:r w:rsidRPr="32B790D7">
        <w:rPr>
          <w:rFonts w:ascii="Times New Roman" w:eastAsia="Times New Roman" w:hAnsi="Times New Roman"/>
          <w:snapToGrid w:val="0"/>
          <w:lang w:eastAsia="it-IT"/>
        </w:rPr>
        <w:t>;</w:t>
      </w:r>
    </w:p>
    <w:p w14:paraId="6CDF70F1" w14:textId="77777777" w:rsidR="008039BF" w:rsidRPr="008039BF" w:rsidRDefault="008039BF" w:rsidP="32B790D7">
      <w:pPr>
        <w:spacing w:after="0"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- </w:t>
      </w:r>
      <w:r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>autocertificazione</w:t>
      </w: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 sostitutiva attestante il possesso di titolo di studio nella classe di laurea necessaria ai fini dell'iscrizione all'Esame di Stato per la sezione e settore in cui il candidato tirocinante intenderà sostenere le successive prove;</w:t>
      </w:r>
    </w:p>
    <w:p w14:paraId="52FCB7B9" w14:textId="62A6EF47" w:rsidR="008039BF" w:rsidRPr="008039BF" w:rsidRDefault="008039BF" w:rsidP="32B790D7">
      <w:pPr>
        <w:spacing w:after="0" w:line="360" w:lineRule="auto"/>
        <w:jc w:val="both"/>
        <w:outlineLvl w:val="0"/>
        <w:rPr>
          <w:rFonts w:ascii="Times New Roman" w:eastAsia="Times New Roman" w:hAnsi="Times New Roman"/>
          <w:snapToGrid w:val="0"/>
          <w:lang w:eastAsia="it-IT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 xml:space="preserve">- </w:t>
      </w:r>
      <w:r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 xml:space="preserve">progetto </w:t>
      </w:r>
      <w:r w:rsidR="00CB0290"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 xml:space="preserve">formativo </w:t>
      </w:r>
      <w:r w:rsidRPr="32B790D7">
        <w:rPr>
          <w:rFonts w:ascii="Times New Roman" w:eastAsia="Times New Roman" w:hAnsi="Times New Roman"/>
          <w:b/>
          <w:bCs/>
          <w:snapToGrid w:val="0"/>
          <w:lang w:eastAsia="it-IT"/>
        </w:rPr>
        <w:t>di tirocinio professionale</w:t>
      </w:r>
      <w:r w:rsidR="00A67F47" w:rsidRPr="32B790D7">
        <w:rPr>
          <w:rFonts w:ascii="Times New Roman" w:eastAsia="Times New Roman" w:hAnsi="Times New Roman"/>
          <w:snapToGrid w:val="0"/>
          <w:lang w:eastAsia="it-IT"/>
        </w:rPr>
        <w:t>.</w:t>
      </w:r>
    </w:p>
    <w:p w14:paraId="44211CE2" w14:textId="77777777" w:rsidR="008039BF" w:rsidRPr="008039BF" w:rsidRDefault="008039BF" w:rsidP="32B790D7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762296F3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it-IT"/>
        </w:rPr>
      </w:pPr>
    </w:p>
    <w:p w14:paraId="03C8FE79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it-IT"/>
        </w:rPr>
      </w:pPr>
    </w:p>
    <w:p w14:paraId="69524B54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it-IT"/>
        </w:rPr>
      </w:pPr>
    </w:p>
    <w:p w14:paraId="23D9D1E0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it-IT"/>
        </w:rPr>
      </w:pPr>
    </w:p>
    <w:p w14:paraId="4231B2A5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it-IT"/>
        </w:rPr>
      </w:pPr>
    </w:p>
    <w:p w14:paraId="455DDA6D" w14:textId="765551D8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INFORMATIVA ex ART. 13 DEL REGOLAMENTO UE 679/2016</w:t>
      </w:r>
    </w:p>
    <w:p w14:paraId="3C9156A6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2EB5E9FC" w14:textId="1E4B7643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Ordine degli Architetti Pianificatori Paesaggisti e Conservatori della Provincia</w:t>
      </w:r>
      <w:r w:rsidR="00DF4C03">
        <w:rPr>
          <w:rFonts w:ascii="Times New Roman" w:eastAsia="Times New Roman" w:hAnsi="Times New Roman"/>
          <w:b/>
          <w:bCs/>
          <w:lang w:eastAsia="it-IT"/>
        </w:rPr>
        <w:t xml:space="preserve"> Mantova</w:t>
      </w:r>
    </w:p>
    <w:p w14:paraId="3CBFC600" w14:textId="3AE1938F" w:rsidR="008039BF" w:rsidRPr="00DF4C03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00DF4C03">
        <w:rPr>
          <w:rFonts w:ascii="Times New Roman" w:eastAsia="Times New Roman" w:hAnsi="Times New Roman"/>
          <w:lang w:eastAsia="it-IT"/>
        </w:rPr>
        <w:t xml:space="preserve">Ai sensi dell’art. 13 del Regolamento UE 679/2016 del Parlamento Europeo e del Consiglio, ed in relazione ai dati di cui l’Ordine degli Architetti Pianificatori Paesaggisti e Conservatori della Provincia </w:t>
      </w:r>
      <w:r w:rsidR="00DF4C03" w:rsidRPr="00DF4C03">
        <w:rPr>
          <w:rFonts w:ascii="Times New Roman" w:eastAsia="Times New Roman" w:hAnsi="Times New Roman"/>
          <w:snapToGrid w:val="0"/>
          <w:lang w:eastAsia="it-IT"/>
        </w:rPr>
        <w:t>Mantova</w:t>
      </w:r>
      <w:r w:rsidR="00CB0290" w:rsidRPr="00DF4C03">
        <w:rPr>
          <w:rFonts w:ascii="Times New Roman" w:eastAsia="Times New Roman" w:hAnsi="Times New Roman"/>
          <w:lang w:eastAsia="it-IT"/>
        </w:rPr>
        <w:t xml:space="preserve"> </w:t>
      </w:r>
      <w:r w:rsidRPr="00DF4C03">
        <w:rPr>
          <w:rFonts w:ascii="Times New Roman" w:eastAsia="Times New Roman" w:hAnsi="Times New Roman"/>
          <w:lang w:eastAsia="it-IT"/>
        </w:rPr>
        <w:t>entrerà in possesso in</w:t>
      </w:r>
      <w:r w:rsidR="00CB0290" w:rsidRPr="00DF4C03">
        <w:rPr>
          <w:rFonts w:ascii="Times New Roman" w:eastAsia="Times New Roman" w:hAnsi="Times New Roman"/>
          <w:lang w:eastAsia="it-IT"/>
        </w:rPr>
        <w:t xml:space="preserve"> </w:t>
      </w:r>
      <w:r w:rsidRPr="00DF4C03">
        <w:rPr>
          <w:rFonts w:ascii="Times New Roman" w:eastAsia="Times New Roman" w:hAnsi="Times New Roman"/>
          <w:lang w:eastAsia="it-IT"/>
        </w:rPr>
        <w:t>ragione della Sua domanda di adesione al “</w:t>
      </w:r>
      <w:r w:rsidRPr="00DF4C03">
        <w:rPr>
          <w:rFonts w:ascii="Times New Roman" w:eastAsia="Times New Roman" w:hAnsi="Times New Roman"/>
          <w:i/>
          <w:iCs/>
          <w:lang w:eastAsia="it-IT"/>
        </w:rPr>
        <w:t>Registro dei tirocinanti</w:t>
      </w:r>
      <w:r w:rsidRPr="00DF4C03">
        <w:rPr>
          <w:rFonts w:ascii="Times New Roman" w:eastAsia="Times New Roman" w:hAnsi="Times New Roman"/>
          <w:lang w:eastAsia="it-IT"/>
        </w:rPr>
        <w:t xml:space="preserve">” tenuto dall’Ordine Architetti Pianificatori Paesaggisti Conservatori della provincia </w:t>
      </w:r>
      <w:r w:rsidR="00DF4C03" w:rsidRPr="00DF4C03">
        <w:rPr>
          <w:rFonts w:ascii="Times New Roman" w:eastAsia="Times New Roman" w:hAnsi="Times New Roman"/>
          <w:snapToGrid w:val="0"/>
          <w:lang w:eastAsia="it-IT"/>
        </w:rPr>
        <w:t>Mantova</w:t>
      </w:r>
      <w:r w:rsidRPr="00DF4C03">
        <w:rPr>
          <w:rFonts w:ascii="Times New Roman" w:eastAsia="Times New Roman" w:hAnsi="Times New Roman"/>
          <w:lang w:eastAsia="it-IT"/>
        </w:rPr>
        <w:t>, secondo gli artt. 17.5,17.2, 18.2 e 18.4 del DPR 328/2001, La informiamo di quanto segue.</w:t>
      </w:r>
    </w:p>
    <w:p w14:paraId="31A556E0" w14:textId="77777777" w:rsidR="00A67F47" w:rsidRPr="00DF4C03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58B475F1" w14:textId="262341F0" w:rsidR="008039BF" w:rsidRPr="00DF4C03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 w:rsidRPr="00DF4C03">
        <w:rPr>
          <w:rFonts w:ascii="Times New Roman" w:eastAsia="Times New Roman" w:hAnsi="Times New Roman"/>
          <w:b/>
          <w:bCs/>
          <w:lang w:eastAsia="it-IT"/>
        </w:rPr>
        <w:t>1. Titolare del trattamento</w:t>
      </w:r>
    </w:p>
    <w:p w14:paraId="637CB8E0" w14:textId="5848E6B3" w:rsidR="001A6BC3" w:rsidRDefault="002A00CE" w:rsidP="32B790D7">
      <w:pPr>
        <w:autoSpaceDE w:val="0"/>
        <w:autoSpaceDN w:val="0"/>
        <w:adjustRightInd w:val="0"/>
        <w:rPr>
          <w:rFonts w:ascii="Times New Roman" w:eastAsia="Times New Roman" w:hAnsi="Times New Roman"/>
          <w:lang w:eastAsia="it-IT"/>
        </w:rPr>
      </w:pPr>
      <w:r w:rsidRPr="00DF4C03">
        <w:rPr>
          <w:rFonts w:ascii="Times New Roman" w:eastAsia="Times New Roman" w:hAnsi="Times New Roman"/>
          <w:lang w:eastAsia="it-IT"/>
        </w:rPr>
        <w:t xml:space="preserve">Il Titolare del trattamento dei dati ai sensi dell’art. 4 n. 7 del Regolamento UE 679/2016 è l’Ordine degli Architetti Pianificatori Paesaggisti e Conservatori della Provincia </w:t>
      </w:r>
      <w:r w:rsidR="00DF4C03" w:rsidRPr="00DF4C03">
        <w:rPr>
          <w:rFonts w:ascii="Times New Roman" w:eastAsia="Times New Roman" w:hAnsi="Times New Roman"/>
          <w:snapToGrid w:val="0"/>
          <w:lang w:eastAsia="it-IT"/>
        </w:rPr>
        <w:t>Mantova</w:t>
      </w:r>
      <w:r w:rsidR="00CB0290" w:rsidRPr="00DF4C03">
        <w:rPr>
          <w:rFonts w:ascii="Times New Roman" w:eastAsia="Times New Roman" w:hAnsi="Times New Roman"/>
          <w:lang w:eastAsia="it-IT"/>
        </w:rPr>
        <w:t xml:space="preserve"> </w:t>
      </w:r>
      <w:r w:rsidRPr="00DF4C03">
        <w:rPr>
          <w:rFonts w:ascii="Times New Roman" w:eastAsia="Times New Roman" w:hAnsi="Times New Roman"/>
          <w:lang w:eastAsia="it-IT"/>
        </w:rPr>
        <w:t xml:space="preserve">con sede in </w:t>
      </w:r>
      <w:r w:rsidR="00DF4C03" w:rsidRPr="00DF4C03">
        <w:rPr>
          <w:rFonts w:ascii="Times New Roman" w:eastAsia="Times New Roman" w:hAnsi="Times New Roman"/>
          <w:snapToGrid w:val="0"/>
          <w:lang w:eastAsia="it-IT"/>
        </w:rPr>
        <w:t xml:space="preserve">Mantova Via Giovanni </w:t>
      </w:r>
      <w:proofErr w:type="spellStart"/>
      <w:r w:rsidR="00DF4C03" w:rsidRPr="00DF4C03">
        <w:rPr>
          <w:rFonts w:ascii="Times New Roman" w:eastAsia="Times New Roman" w:hAnsi="Times New Roman"/>
          <w:snapToGrid w:val="0"/>
          <w:lang w:eastAsia="it-IT"/>
        </w:rPr>
        <w:t>Arrivabene</w:t>
      </w:r>
      <w:proofErr w:type="spellEnd"/>
      <w:r w:rsidR="00DF4C03" w:rsidRPr="00DF4C03">
        <w:rPr>
          <w:rFonts w:ascii="Times New Roman" w:eastAsia="Times New Roman" w:hAnsi="Times New Roman"/>
          <w:snapToGrid w:val="0"/>
          <w:lang w:eastAsia="it-IT"/>
        </w:rPr>
        <w:t xml:space="preserve"> n.4</w:t>
      </w:r>
      <w:r w:rsidR="00CB0290" w:rsidRPr="00DF4C03">
        <w:rPr>
          <w:rFonts w:ascii="Times New Roman" w:eastAsia="Times New Roman" w:hAnsi="Times New Roman"/>
          <w:lang w:eastAsia="it-IT"/>
        </w:rPr>
        <w:t xml:space="preserve"> </w:t>
      </w:r>
      <w:r w:rsidRPr="00DF4C03">
        <w:rPr>
          <w:rFonts w:ascii="Times New Roman" w:eastAsia="Times New Roman" w:hAnsi="Times New Roman"/>
          <w:lang w:eastAsia="it-IT"/>
        </w:rPr>
        <w:t xml:space="preserve">email: </w:t>
      </w:r>
      <w:hyperlink r:id="rId8" w:history="1">
        <w:r w:rsidR="00DF4C03" w:rsidRPr="00150C91">
          <w:rPr>
            <w:rStyle w:val="Collegamentoipertestuale"/>
            <w:rFonts w:ascii="Times New Roman" w:eastAsia="Times New Roman" w:hAnsi="Times New Roman"/>
            <w:snapToGrid w:val="0"/>
            <w:lang w:eastAsia="it-IT"/>
          </w:rPr>
          <w:t>architettimantova@archiworld.it</w:t>
        </w:r>
      </w:hyperlink>
      <w:r w:rsidR="00DF4C03">
        <w:rPr>
          <w:rFonts w:ascii="Times New Roman" w:eastAsia="Times New Roman" w:hAnsi="Times New Roman"/>
          <w:snapToGrid w:val="0"/>
          <w:lang w:eastAsia="it-IT"/>
        </w:rPr>
        <w:t xml:space="preserve"> </w:t>
      </w:r>
      <w:r w:rsidRPr="00DF4C03">
        <w:rPr>
          <w:rFonts w:ascii="Times New Roman" w:eastAsia="Times New Roman" w:hAnsi="Times New Roman"/>
          <w:lang w:eastAsia="it-IT"/>
        </w:rPr>
        <w:t xml:space="preserve">; pec: </w:t>
      </w:r>
      <w:hyperlink r:id="rId9" w:history="1">
        <w:r w:rsidR="00DF4C03" w:rsidRPr="00DF4C03">
          <w:rPr>
            <w:rStyle w:val="Collegamentoipertestuale"/>
            <w:rFonts w:ascii="Times New Roman" w:eastAsia="Times New Roman" w:hAnsi="Times New Roman"/>
            <w:snapToGrid w:val="0"/>
            <w:lang w:eastAsia="it-IT"/>
          </w:rPr>
          <w:t>archmantova@pec.aruba.it</w:t>
        </w:r>
      </w:hyperlink>
      <w:r w:rsidR="00DF4C03" w:rsidRPr="00DF4C03">
        <w:rPr>
          <w:rFonts w:ascii="Times New Roman" w:eastAsia="Times New Roman" w:hAnsi="Times New Roman"/>
          <w:snapToGrid w:val="0"/>
          <w:lang w:eastAsia="it-IT"/>
        </w:rPr>
        <w:t xml:space="preserve"> </w:t>
      </w:r>
      <w:r w:rsidR="00CB0290" w:rsidRPr="00DF4C03">
        <w:rPr>
          <w:rFonts w:ascii="Times New Roman" w:eastAsia="Times New Roman" w:hAnsi="Times New Roman"/>
          <w:lang w:eastAsia="it-IT"/>
        </w:rPr>
        <w:t xml:space="preserve"> </w:t>
      </w:r>
      <w:r w:rsidRPr="00DF4C03">
        <w:rPr>
          <w:rFonts w:ascii="Times New Roman" w:eastAsia="Times New Roman" w:hAnsi="Times New Roman"/>
          <w:lang w:eastAsia="it-IT"/>
        </w:rPr>
        <w:t>(PEC).</w:t>
      </w:r>
      <w:r w:rsidRPr="32B790D7">
        <w:rPr>
          <w:rFonts w:ascii="Times New Roman" w:eastAsia="Times New Roman" w:hAnsi="Times New Roman"/>
          <w:lang w:eastAsia="it-IT"/>
        </w:rPr>
        <w:t xml:space="preserve"> </w:t>
      </w:r>
    </w:p>
    <w:p w14:paraId="56A05FFB" w14:textId="77777777" w:rsidR="001A6BC3" w:rsidRDefault="008039BF" w:rsidP="32B790D7">
      <w:pPr>
        <w:autoSpaceDE w:val="0"/>
        <w:autoSpaceDN w:val="0"/>
        <w:adjustRightInd w:val="0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2. Responsabile della protezione dei dati (Data Protection Officer)</w:t>
      </w:r>
    </w:p>
    <w:p w14:paraId="78A09C1E" w14:textId="6D9CC7E9" w:rsidR="001A6BC3" w:rsidRDefault="002620F7" w:rsidP="32B790D7">
      <w:pPr>
        <w:autoSpaceDE w:val="0"/>
        <w:autoSpaceDN w:val="0"/>
        <w:adjustRightInd w:val="0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 xml:space="preserve">Ai sensi dell’art. 37 del Regolamento UE 679/2016, l’Ordine degli Architetti, P.P. e C. </w:t>
      </w:r>
      <w:proofErr w:type="spellStart"/>
      <w:r w:rsidRPr="32B790D7">
        <w:rPr>
          <w:rFonts w:ascii="Times New Roman" w:eastAsia="Times New Roman" w:hAnsi="Times New Roman"/>
          <w:lang w:eastAsia="it-IT"/>
        </w:rPr>
        <w:t>di</w:t>
      </w:r>
      <w:proofErr w:type="spellEnd"/>
      <w:r w:rsidRPr="32B790D7">
        <w:rPr>
          <w:rFonts w:ascii="Times New Roman" w:eastAsia="Times New Roman" w:hAnsi="Times New Roman"/>
          <w:lang w:eastAsia="it-IT"/>
        </w:rPr>
        <w:t xml:space="preserve"> </w:t>
      </w:r>
      <w:r w:rsidR="00DF4C03">
        <w:rPr>
          <w:rFonts w:ascii="Times New Roman" w:eastAsia="Times New Roman" w:hAnsi="Times New Roman"/>
          <w:lang w:eastAsia="it-IT"/>
        </w:rPr>
        <w:t>Mantova</w:t>
      </w:r>
      <w:r w:rsidR="00CB0290" w:rsidRPr="32B790D7">
        <w:rPr>
          <w:rFonts w:ascii="Times New Roman" w:eastAsia="Times New Roman" w:hAnsi="Times New Roman"/>
          <w:lang w:eastAsia="it-IT"/>
        </w:rPr>
        <w:t xml:space="preserve"> ha nominato</w:t>
      </w:r>
      <w:r w:rsidRPr="32B790D7">
        <w:rPr>
          <w:rFonts w:ascii="Times New Roman" w:eastAsia="Times New Roman" w:hAnsi="Times New Roman"/>
          <w:lang w:eastAsia="it-IT"/>
        </w:rPr>
        <w:t xml:space="preserve"> un Responsabile della protezione dei dati, contattabile o presso la segreteria dell’Ordine di </w:t>
      </w:r>
      <w:r w:rsidR="00DF4C03">
        <w:rPr>
          <w:rFonts w:ascii="Times New Roman" w:eastAsia="Times New Roman" w:hAnsi="Times New Roman"/>
          <w:lang w:eastAsia="it-IT"/>
        </w:rPr>
        <w:t>Mantova</w:t>
      </w:r>
      <w:r w:rsidRPr="32B790D7">
        <w:rPr>
          <w:rFonts w:ascii="Times New Roman" w:eastAsia="Times New Roman" w:hAnsi="Times New Roman"/>
          <w:lang w:eastAsia="it-IT"/>
        </w:rPr>
        <w:t xml:space="preserve"> o via email </w:t>
      </w:r>
      <w:hyperlink r:id="rId10" w:history="1">
        <w:r w:rsidR="00DF4C03" w:rsidRPr="00150C91">
          <w:rPr>
            <w:rStyle w:val="Collegamentoipertestuale"/>
            <w:rFonts w:ascii="Times New Roman" w:eastAsia="Times New Roman" w:hAnsi="Times New Roman"/>
            <w:lang w:eastAsia="it-IT"/>
          </w:rPr>
          <w:t>architettimantova@archiworld.it</w:t>
        </w:r>
      </w:hyperlink>
      <w:r w:rsidR="00DF4C03">
        <w:rPr>
          <w:rFonts w:ascii="Times New Roman" w:eastAsia="Times New Roman" w:hAnsi="Times New Roman"/>
          <w:lang w:eastAsia="it-IT"/>
        </w:rPr>
        <w:t xml:space="preserve"> </w:t>
      </w:r>
      <w:r w:rsidR="001A6BC3" w:rsidRPr="32B790D7">
        <w:rPr>
          <w:rFonts w:ascii="Times New Roman" w:eastAsia="Times New Roman" w:hAnsi="Times New Roman"/>
          <w:lang w:eastAsia="it-IT"/>
        </w:rPr>
        <w:t>.</w:t>
      </w:r>
    </w:p>
    <w:p w14:paraId="120FCA94" w14:textId="77777777" w:rsidR="001A6BC3" w:rsidRDefault="008039BF" w:rsidP="32B790D7">
      <w:pPr>
        <w:autoSpaceDE w:val="0"/>
        <w:autoSpaceDN w:val="0"/>
        <w:adjustRightInd w:val="0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3. Finalità e base giuridica del trattamento dei dati</w:t>
      </w:r>
      <w:r w:rsidRPr="32B790D7">
        <w:rPr>
          <w:rFonts w:ascii="Times New Roman" w:eastAsia="Times New Roman" w:hAnsi="Times New Roman"/>
          <w:lang w:eastAsia="it-IT"/>
        </w:rPr>
        <w:t>.</w:t>
      </w:r>
    </w:p>
    <w:p w14:paraId="20154613" w14:textId="0F8C699C" w:rsidR="001A6BC3" w:rsidRDefault="008039BF" w:rsidP="32B790D7">
      <w:pPr>
        <w:autoSpaceDE w:val="0"/>
        <w:autoSpaceDN w:val="0"/>
        <w:adjustRightInd w:val="0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Il trattamento dei dati personali raccolti in forza della Sua domanda di adesione al “</w:t>
      </w:r>
      <w:r w:rsidRPr="32B790D7">
        <w:rPr>
          <w:rFonts w:ascii="Times New Roman" w:eastAsia="Times New Roman" w:hAnsi="Times New Roman"/>
          <w:i/>
          <w:iCs/>
          <w:lang w:eastAsia="it-IT"/>
        </w:rPr>
        <w:t>Registro dei tirocinanti</w:t>
      </w:r>
      <w:r w:rsidRPr="32B790D7">
        <w:rPr>
          <w:rFonts w:ascii="Times New Roman" w:eastAsia="Times New Roman" w:hAnsi="Times New Roman"/>
          <w:lang w:eastAsia="it-IT"/>
        </w:rPr>
        <w:t>” sarà effettuato unicamente da parte dell’Ordine degli Architetti Pianificatori Paesaggisti e Conservatori della Provincia di</w:t>
      </w:r>
      <w:r w:rsidR="002620F7" w:rsidRPr="32B790D7">
        <w:rPr>
          <w:rFonts w:ascii="Times New Roman" w:eastAsia="Times New Roman" w:hAnsi="Times New Roman"/>
          <w:i/>
          <w:iCs/>
          <w:lang w:eastAsia="it-IT"/>
        </w:rPr>
        <w:t xml:space="preserve"> </w:t>
      </w:r>
      <w:r w:rsidR="00DF4C03">
        <w:rPr>
          <w:rFonts w:ascii="Times New Roman" w:eastAsia="Times New Roman" w:hAnsi="Times New Roman"/>
          <w:iCs/>
          <w:lang w:eastAsia="it-IT"/>
        </w:rPr>
        <w:t xml:space="preserve">Mantova </w:t>
      </w:r>
      <w:r w:rsidRPr="32B790D7">
        <w:rPr>
          <w:rFonts w:ascii="Times New Roman" w:eastAsia="Times New Roman" w:hAnsi="Times New Roman"/>
          <w:lang w:eastAsia="it-IT"/>
        </w:rPr>
        <w:t>unicamente per le seguenti finalità:</w:t>
      </w:r>
    </w:p>
    <w:p w14:paraId="02B2D20E" w14:textId="77777777" w:rsidR="00C12D6A" w:rsidRPr="00C12D6A" w:rsidRDefault="00C12D6A" w:rsidP="32B790D7">
      <w:pPr>
        <w:pStyle w:val="Paragrafoelenco"/>
        <w:numPr>
          <w:ilvl w:val="0"/>
          <w:numId w:val="6"/>
        </w:numPr>
        <w:adjustRightInd w:val="0"/>
        <w:rPr>
          <w:rFonts w:ascii="Times New Roman" w:eastAsia="Times New Roman" w:hAnsi="Times New Roman" w:cs="Times New Roman"/>
          <w:lang w:val="it-IT" w:eastAsia="it-IT"/>
        </w:rPr>
      </w:pPr>
      <w:r w:rsidRPr="32B790D7">
        <w:rPr>
          <w:rFonts w:ascii="Times New Roman" w:eastAsia="Times New Roman" w:hAnsi="Times New Roman" w:cs="Times New Roman"/>
          <w:lang w:val="it-IT" w:eastAsia="it-IT"/>
        </w:rPr>
        <w:t>inserimento nel “</w:t>
      </w:r>
      <w:r w:rsidRPr="32B790D7">
        <w:rPr>
          <w:rFonts w:ascii="Times New Roman" w:eastAsia="Times New Roman" w:hAnsi="Times New Roman" w:cs="Times New Roman"/>
          <w:i/>
          <w:iCs/>
          <w:lang w:val="it-IT" w:eastAsia="it-IT"/>
        </w:rPr>
        <w:t>Registro dei tirocinanti</w:t>
      </w:r>
      <w:r w:rsidRPr="32B790D7">
        <w:rPr>
          <w:rFonts w:ascii="Times New Roman" w:eastAsia="Times New Roman" w:hAnsi="Times New Roman" w:cs="Times New Roman"/>
          <w:lang w:val="it-IT" w:eastAsia="it-IT"/>
        </w:rPr>
        <w:t>”, sulla base giuridica dell’esecuzione di misure precontrattuali e contrattuali adottate su richiesta dell’interessato e per la normativa relativa ai tirocini;</w:t>
      </w:r>
    </w:p>
    <w:p w14:paraId="213105B4" w14:textId="521462C1" w:rsidR="00C12D6A" w:rsidRPr="00C12D6A" w:rsidRDefault="00C12D6A" w:rsidP="32B790D7">
      <w:pPr>
        <w:pStyle w:val="Paragrafoelenco"/>
        <w:numPr>
          <w:ilvl w:val="0"/>
          <w:numId w:val="6"/>
        </w:numPr>
        <w:adjustRightInd w:val="0"/>
        <w:rPr>
          <w:rFonts w:ascii="Times New Roman" w:eastAsia="Times New Roman" w:hAnsi="Times New Roman" w:cs="Times New Roman"/>
          <w:lang w:val="it-IT" w:eastAsia="it-IT"/>
        </w:rPr>
      </w:pPr>
      <w:r w:rsidRPr="32B790D7">
        <w:rPr>
          <w:rFonts w:ascii="Times New Roman" w:eastAsia="Times New Roman" w:hAnsi="Times New Roman" w:cs="Times New Roman"/>
          <w:lang w:val="it-IT" w:eastAsia="it-IT"/>
        </w:rPr>
        <w:t>pubblicazione su apposita sezione del sito web dell’Ordine</w:t>
      </w:r>
      <w:r w:rsidR="00CB0290" w:rsidRPr="32B790D7">
        <w:rPr>
          <w:rFonts w:ascii="Times New Roman" w:eastAsia="Times New Roman" w:hAnsi="Times New Roman" w:cs="Times New Roman"/>
          <w:lang w:val="it-IT" w:eastAsia="it-IT"/>
        </w:rPr>
        <w:t xml:space="preserve"> Professionale</w:t>
      </w:r>
      <w:r w:rsidRPr="32B790D7">
        <w:rPr>
          <w:rFonts w:ascii="Times New Roman" w:eastAsia="Times New Roman" w:hAnsi="Times New Roman" w:cs="Times New Roman"/>
          <w:lang w:val="it-IT" w:eastAsia="it-IT"/>
        </w:rPr>
        <w:t xml:space="preserve">, sulla base giuridica dell’esecuzione di misure precontrattuali e contrattuali adottate su richiesta dell’interessato e per </w:t>
      </w:r>
      <w:r w:rsidRPr="32B790D7">
        <w:rPr>
          <w:rFonts w:ascii="Times New Roman" w:eastAsia="Times New Roman" w:hAnsi="Times New Roman" w:cs="Times New Roman"/>
          <w:lang w:val="it-IT" w:eastAsia="it-IT"/>
        </w:rPr>
        <w:lastRenderedPageBreak/>
        <w:t>la normativa relativa ai tirocini;</w:t>
      </w:r>
    </w:p>
    <w:p w14:paraId="70B4A115" w14:textId="77777777" w:rsidR="00C12D6A" w:rsidRPr="00C12D6A" w:rsidRDefault="00C12D6A" w:rsidP="32B790D7">
      <w:pPr>
        <w:pStyle w:val="Paragrafoelenco"/>
        <w:numPr>
          <w:ilvl w:val="0"/>
          <w:numId w:val="6"/>
        </w:numPr>
        <w:adjustRightInd w:val="0"/>
        <w:rPr>
          <w:rFonts w:ascii="Times New Roman" w:eastAsia="Times New Roman" w:hAnsi="Times New Roman" w:cs="Times New Roman"/>
          <w:lang w:val="it-IT" w:eastAsia="it-IT"/>
        </w:rPr>
      </w:pPr>
      <w:r w:rsidRPr="32B790D7">
        <w:rPr>
          <w:rFonts w:ascii="Times New Roman" w:eastAsia="Times New Roman" w:hAnsi="Times New Roman" w:cs="Times New Roman"/>
          <w:lang w:val="it-IT" w:eastAsia="it-IT"/>
        </w:rPr>
        <w:t>controllo qualità del progetto formativo, sulla base giuridica dell’esecuzione di misure precontrattuali e contrattuali adottate su richiesta dell’interessato e per la normativa relativa ai tirocini;</w:t>
      </w:r>
    </w:p>
    <w:p w14:paraId="5C94998A" w14:textId="77777777" w:rsidR="00C12D6A" w:rsidRPr="00C12D6A" w:rsidRDefault="00C12D6A" w:rsidP="32B790D7">
      <w:pPr>
        <w:pStyle w:val="Paragrafoelenco"/>
        <w:numPr>
          <w:ilvl w:val="0"/>
          <w:numId w:val="6"/>
        </w:numPr>
        <w:adjustRightInd w:val="0"/>
        <w:rPr>
          <w:rFonts w:ascii="Times New Roman" w:eastAsia="Times New Roman" w:hAnsi="Times New Roman" w:cs="Times New Roman"/>
          <w:lang w:val="it-IT" w:eastAsia="it-IT"/>
        </w:rPr>
      </w:pPr>
      <w:r w:rsidRPr="32B790D7">
        <w:rPr>
          <w:rFonts w:ascii="Times New Roman" w:eastAsia="Times New Roman" w:hAnsi="Times New Roman" w:cs="Times New Roman"/>
          <w:lang w:val="it-IT" w:eastAsia="it-IT"/>
        </w:rPr>
        <w:t>messa a disposizione delle informazioni delle autorità, sulla base giuridica dell’esecuzione di misure precontrattuali e contrattuali adottate su richiesta dell’interessato e per la normativa relativa ai tirocini;</w:t>
      </w:r>
    </w:p>
    <w:p w14:paraId="4BD32729" w14:textId="77777777" w:rsidR="00C12D6A" w:rsidRPr="00C12D6A" w:rsidRDefault="00C12D6A" w:rsidP="32B790D7">
      <w:pPr>
        <w:pStyle w:val="Paragrafoelenco"/>
        <w:numPr>
          <w:ilvl w:val="0"/>
          <w:numId w:val="6"/>
        </w:numPr>
        <w:adjustRightInd w:val="0"/>
        <w:rPr>
          <w:rFonts w:ascii="Times New Roman" w:eastAsia="Times New Roman" w:hAnsi="Times New Roman" w:cs="Times New Roman"/>
          <w:lang w:val="it-IT" w:eastAsia="it-IT"/>
        </w:rPr>
      </w:pPr>
      <w:r w:rsidRPr="32B790D7">
        <w:rPr>
          <w:rFonts w:ascii="Times New Roman" w:eastAsia="Times New Roman" w:hAnsi="Times New Roman" w:cs="Times New Roman"/>
          <w:lang w:val="it-IT" w:eastAsia="it-IT"/>
        </w:rPr>
        <w:t>anonimizzazione ed elaborazione statistiche, sulla base giuridica del legittimo interesse del titolare e degli enti interessati al fine di valutare l’efficacia delle iniziative promosse.</w:t>
      </w:r>
    </w:p>
    <w:p w14:paraId="3391FD65" w14:textId="77777777" w:rsidR="00C12D6A" w:rsidRDefault="00C12D6A" w:rsidP="32B790D7">
      <w:pPr>
        <w:autoSpaceDE w:val="0"/>
        <w:autoSpaceDN w:val="0"/>
        <w:adjustRightInd w:val="0"/>
        <w:rPr>
          <w:rFonts w:ascii="Times New Roman" w:eastAsia="Times New Roman" w:hAnsi="Times New Roman"/>
          <w:lang w:eastAsia="it-IT"/>
        </w:rPr>
      </w:pPr>
    </w:p>
    <w:p w14:paraId="2494A978" w14:textId="5B6C0D8A" w:rsidR="32B790D7" w:rsidRDefault="32B790D7" w:rsidP="32B790D7">
      <w:pPr>
        <w:rPr>
          <w:rFonts w:ascii="Times New Roman" w:eastAsia="Times New Roman" w:hAnsi="Times New Roman"/>
          <w:lang w:eastAsia="it-IT"/>
        </w:rPr>
      </w:pPr>
    </w:p>
    <w:p w14:paraId="09A23F82" w14:textId="323C3961" w:rsidR="32B790D7" w:rsidRDefault="32B790D7" w:rsidP="32B790D7">
      <w:pPr>
        <w:rPr>
          <w:rFonts w:ascii="Times New Roman" w:eastAsia="Times New Roman" w:hAnsi="Times New Roman"/>
          <w:lang w:eastAsia="it-IT"/>
        </w:rPr>
      </w:pPr>
    </w:p>
    <w:p w14:paraId="6F5B0F1D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4. Modalità del trattamento dei dati</w:t>
      </w:r>
      <w:r w:rsidRPr="32B790D7">
        <w:rPr>
          <w:rFonts w:ascii="Times New Roman" w:eastAsia="Times New Roman" w:hAnsi="Times New Roman"/>
          <w:lang w:eastAsia="it-IT"/>
        </w:rPr>
        <w:t>.</w:t>
      </w:r>
    </w:p>
    <w:p w14:paraId="122E4B28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135FBBC8" w14:textId="2F029C2E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a) Il trattamento è realizzato per mezzo delle operazioni o complesso di operazioni indicate all’art. 4 n. 2 del Regolamento UE 679/2016: raccolta, registrazione, organizzazione, strutturazione, conservazione, adattamento o modifica, estrazione, consultazione, uso, comunicazione mediante trasmissione, diffusione o qualsiasi altra forma di messa a disposizione, raffronto o interconnessione, limitazione, cancellazione o distruzione dei dati.</w:t>
      </w:r>
    </w:p>
    <w:p w14:paraId="5AB39F07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b) Le operazioni possono essere svolte con o senza l’ausilio di processi automatizzati.</w:t>
      </w:r>
    </w:p>
    <w:p w14:paraId="37E8B24D" w14:textId="64A5BFF3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 xml:space="preserve">c) I dati personali saranno trattati da soggetti interni all’Ordine degli Architetti Pianificatori Paesaggisti e Conservatori della Provincia di </w:t>
      </w:r>
      <w:r w:rsidR="00DF4C03">
        <w:rPr>
          <w:rFonts w:ascii="Times New Roman" w:eastAsia="Times New Roman" w:hAnsi="Times New Roman"/>
          <w:lang w:eastAsia="it-IT"/>
        </w:rPr>
        <w:t xml:space="preserve">Mantova </w:t>
      </w:r>
      <w:r w:rsidRPr="32B790D7">
        <w:rPr>
          <w:rFonts w:ascii="Times New Roman" w:eastAsia="Times New Roman" w:hAnsi="Times New Roman"/>
          <w:lang w:eastAsia="it-IT"/>
        </w:rPr>
        <w:t>all’uopo autorizzati ai sensi dell’art. 4 n. 10 del Regolamento UE 679/2016 ed operanti sotto la diretta autorità di quest’ultimo, nel rispetto delle istruzioni ricevute.</w:t>
      </w:r>
    </w:p>
    <w:p w14:paraId="750CF6E1" w14:textId="46C6B07B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 xml:space="preserve">d) Per lo svolgimento di talune delle attività relative al trattamento dei suoi dati personali, l’Ordine degli Architetti Pianificatori Paesaggisti e Conservatori della Provincia di </w:t>
      </w:r>
      <w:r w:rsidR="00DF4C03">
        <w:rPr>
          <w:rFonts w:ascii="Times New Roman" w:eastAsia="Times New Roman" w:hAnsi="Times New Roman"/>
          <w:lang w:eastAsia="it-IT"/>
        </w:rPr>
        <w:t xml:space="preserve">Mantova </w:t>
      </w:r>
      <w:r w:rsidRPr="32B790D7">
        <w:rPr>
          <w:rFonts w:ascii="Times New Roman" w:eastAsia="Times New Roman" w:hAnsi="Times New Roman"/>
          <w:lang w:eastAsia="it-IT"/>
        </w:rPr>
        <w:t xml:space="preserve">può comunicare parte dei suoi dati a società esterne che agiscono come “responsabili del trattamento” ai sensi dell’art. 28 del Regolamento UE 679/2016. Nel caso di trasferimento di dati al di fuori del territorio SEE, l’Ordine degli Architetti Pianificatori Paesaggisti e Conservatori della Provincia di </w:t>
      </w:r>
      <w:r w:rsidR="00DF4C03">
        <w:rPr>
          <w:rFonts w:ascii="Times New Roman" w:eastAsia="Times New Roman" w:hAnsi="Times New Roman"/>
          <w:lang w:eastAsia="it-IT"/>
        </w:rPr>
        <w:t xml:space="preserve">Mantova </w:t>
      </w:r>
      <w:r w:rsidRPr="32B790D7">
        <w:rPr>
          <w:rFonts w:ascii="Times New Roman" w:eastAsia="Times New Roman" w:hAnsi="Times New Roman"/>
          <w:lang w:eastAsia="it-IT"/>
        </w:rPr>
        <w:t>assicura l’adeguatezza del fornitore secondo quanto stabilito dalla normativa vigente, dalla Commissione europea e dal Garante per la protezione dei dati personali.</w:t>
      </w:r>
    </w:p>
    <w:p w14:paraId="23E3FE65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0D681DD0" w14:textId="15060B16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5. Rifiuto di conferimento dei dati.</w:t>
      </w:r>
    </w:p>
    <w:p w14:paraId="6E4C62A4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L’eventuale rifiuto da parte dell’interessato di conferire i dati di cui al punto 3 comporta l’impossibilità di adempiere alle attività di trattamento di cui al medesimo punto.</w:t>
      </w:r>
    </w:p>
    <w:p w14:paraId="1BF78734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0371229F" w14:textId="7CA33364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6. Ulteriori comunicazioni dei dati e categorie di destinatari</w:t>
      </w:r>
      <w:r w:rsidRPr="32B790D7">
        <w:rPr>
          <w:rFonts w:ascii="Times New Roman" w:eastAsia="Times New Roman" w:hAnsi="Times New Roman"/>
          <w:lang w:eastAsia="it-IT"/>
        </w:rPr>
        <w:t>.</w:t>
      </w:r>
    </w:p>
    <w:p w14:paraId="79C044EF" w14:textId="23227F25" w:rsid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 xml:space="preserve">I dati di cui al punto 3 possono venire a conoscenza dei soggetti all’uopo autorizzati dall’Ordine degli Architetti Pianificatori Paesaggisti e Conservatori della Provincia di </w:t>
      </w:r>
      <w:r w:rsidR="00DF4C03" w:rsidRPr="00DF4C03">
        <w:rPr>
          <w:rFonts w:ascii="Times New Roman" w:eastAsia="Times New Roman" w:hAnsi="Times New Roman"/>
          <w:snapToGrid w:val="0"/>
          <w:lang w:eastAsia="it-IT"/>
        </w:rPr>
        <w:t>Mantova</w:t>
      </w:r>
      <w:bookmarkStart w:id="0" w:name="_GoBack"/>
      <w:bookmarkEnd w:id="0"/>
      <w:r w:rsidR="00CB0290" w:rsidRPr="32B790D7">
        <w:rPr>
          <w:rFonts w:ascii="Times New Roman" w:eastAsia="Times New Roman" w:hAnsi="Times New Roman"/>
          <w:lang w:eastAsia="it-IT"/>
        </w:rPr>
        <w:t xml:space="preserve"> </w:t>
      </w:r>
      <w:r w:rsidRPr="32B790D7">
        <w:rPr>
          <w:rFonts w:ascii="Times New Roman" w:eastAsia="Times New Roman" w:hAnsi="Times New Roman"/>
          <w:lang w:eastAsia="it-IT"/>
        </w:rPr>
        <w:t>ai sensi dell’art. 4 n. 10 del Regolamento UE</w:t>
      </w:r>
      <w:r w:rsidR="00C12D6A" w:rsidRPr="32B790D7">
        <w:rPr>
          <w:rFonts w:ascii="Times New Roman" w:eastAsia="Times New Roman" w:hAnsi="Times New Roman"/>
          <w:lang w:eastAsia="it-IT"/>
        </w:rPr>
        <w:t xml:space="preserve"> </w:t>
      </w:r>
      <w:r w:rsidRPr="32B790D7">
        <w:rPr>
          <w:rFonts w:ascii="Times New Roman" w:eastAsia="Times New Roman" w:hAnsi="Times New Roman"/>
          <w:lang w:eastAsia="it-IT"/>
        </w:rPr>
        <w:t>2016/679; l’Ordine degli Architetti Pianificatori Paesaggisti e Conservatori della Provincia di</w:t>
      </w:r>
      <w:r w:rsidR="002620F7" w:rsidRPr="32B790D7">
        <w:rPr>
          <w:rFonts w:ascii="Times New Roman" w:eastAsia="Times New Roman" w:hAnsi="Times New Roman"/>
          <w:i/>
          <w:iCs/>
          <w:lang w:eastAsia="it-IT"/>
        </w:rPr>
        <w:t xml:space="preserve"> </w:t>
      </w:r>
      <w:r w:rsidR="00DF4C03" w:rsidRPr="00DF4C03">
        <w:rPr>
          <w:rFonts w:ascii="Times New Roman" w:eastAsia="Times New Roman" w:hAnsi="Times New Roman"/>
          <w:iCs/>
          <w:lang w:eastAsia="it-IT"/>
        </w:rPr>
        <w:t>Mantova</w:t>
      </w:r>
      <w:r w:rsidR="00DF4C03">
        <w:rPr>
          <w:rFonts w:ascii="Times New Roman" w:eastAsia="Times New Roman" w:hAnsi="Times New Roman"/>
          <w:i/>
          <w:iCs/>
          <w:lang w:eastAsia="it-IT"/>
        </w:rPr>
        <w:t xml:space="preserve"> </w:t>
      </w:r>
      <w:r w:rsidRPr="32B790D7">
        <w:rPr>
          <w:rFonts w:ascii="Times New Roman" w:eastAsia="Times New Roman" w:hAnsi="Times New Roman"/>
          <w:lang w:eastAsia="it-IT"/>
        </w:rPr>
        <w:t>comunicherà inoltre al Politecnico di Milano i dati di cui al Progetto di tirocinio da Lei definito con il Soggetto Ospitante</w:t>
      </w:r>
      <w:r w:rsidR="00C12D6A" w:rsidRPr="32B790D7">
        <w:rPr>
          <w:rFonts w:ascii="Times New Roman" w:eastAsia="Times New Roman" w:hAnsi="Times New Roman"/>
          <w:lang w:eastAsia="it-IT"/>
        </w:rPr>
        <w:t>.</w:t>
      </w:r>
    </w:p>
    <w:p w14:paraId="7DFD0F7A" w14:textId="77777777" w:rsidR="00C12D6A" w:rsidRPr="00C12D6A" w:rsidRDefault="00C12D6A" w:rsidP="32B790D7">
      <w:pPr>
        <w:autoSpaceDE w:val="0"/>
        <w:autoSpaceDN w:val="0"/>
        <w:adjustRightInd w:val="0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In occasione della preparazione del Progetto formativo, i suoi dati saranno comunicati anche all’ente promotore (Politecnico di Milano) che agirà come titolare del trattamento.</w:t>
      </w:r>
    </w:p>
    <w:p w14:paraId="6D387F4C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761F378E" w14:textId="77777777" w:rsidR="00DF4C03" w:rsidRDefault="00DF4C03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600C93B7" w14:textId="77777777" w:rsidR="00DF4C03" w:rsidRDefault="00DF4C03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60218613" w14:textId="26A3414B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lastRenderedPageBreak/>
        <w:t>7. Periodo di conservazione dei dati</w:t>
      </w:r>
    </w:p>
    <w:p w14:paraId="01216D7C" w14:textId="3E0EAFEF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 dati raccolti ai sensi del punto 3 saranno conservati per il periodo del Suo inserimento nel “</w:t>
      </w:r>
      <w:r w:rsidRPr="32B790D7">
        <w:rPr>
          <w:rFonts w:ascii="Times New Roman" w:eastAsia="Times New Roman" w:hAnsi="Times New Roman"/>
          <w:i/>
          <w:iCs/>
          <w:lang w:eastAsia="it-IT"/>
        </w:rPr>
        <w:t>Registro dei tirocinanti</w:t>
      </w:r>
      <w:r w:rsidRPr="32B790D7">
        <w:rPr>
          <w:rFonts w:ascii="Times New Roman" w:eastAsia="Times New Roman" w:hAnsi="Times New Roman"/>
          <w:lang w:eastAsia="it-IT"/>
        </w:rPr>
        <w:t>”; terminato il tirocinio ed ottenuto l’attestato di “</w:t>
      </w:r>
      <w:r w:rsidRPr="32B790D7">
        <w:rPr>
          <w:rFonts w:ascii="Times New Roman" w:eastAsia="Times New Roman" w:hAnsi="Times New Roman"/>
          <w:i/>
          <w:iCs/>
          <w:lang w:eastAsia="it-IT"/>
        </w:rPr>
        <w:t>Tirocinio professionale</w:t>
      </w:r>
      <w:r w:rsidRPr="32B790D7">
        <w:rPr>
          <w:rFonts w:ascii="Times New Roman" w:eastAsia="Times New Roman" w:hAnsi="Times New Roman"/>
          <w:lang w:eastAsia="it-IT"/>
        </w:rPr>
        <w:t xml:space="preserve">” ai sensi dell’art. 9 del Regolamento del tirocinio professionale, l’Ordine degli Architetti Pianificatori Paesaggisti e Conservatori della Provincia di </w:t>
      </w:r>
      <w:r w:rsidR="00DF4C03">
        <w:rPr>
          <w:rFonts w:ascii="Times New Roman" w:eastAsia="Times New Roman" w:hAnsi="Times New Roman"/>
          <w:lang w:eastAsia="it-IT"/>
        </w:rPr>
        <w:t xml:space="preserve">Mantova </w:t>
      </w:r>
      <w:r w:rsidRPr="32B790D7">
        <w:rPr>
          <w:rFonts w:ascii="Times New Roman" w:eastAsia="Times New Roman" w:hAnsi="Times New Roman"/>
          <w:lang w:eastAsia="it-IT"/>
        </w:rPr>
        <w:t>conserverà i dati nel proprio archivio per dieci anni.</w:t>
      </w:r>
    </w:p>
    <w:p w14:paraId="451BB8D0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</w:p>
    <w:p w14:paraId="7A71D4B5" w14:textId="2B786732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b/>
          <w:bCs/>
          <w:lang w:eastAsia="it-IT"/>
        </w:rPr>
        <w:t>8. Diritti dell’interessato</w:t>
      </w:r>
      <w:r w:rsidRPr="32B790D7">
        <w:rPr>
          <w:rFonts w:ascii="Times New Roman" w:eastAsia="Times New Roman" w:hAnsi="Times New Roman"/>
          <w:lang w:eastAsia="it-IT"/>
        </w:rPr>
        <w:t>.</w:t>
      </w:r>
    </w:p>
    <w:p w14:paraId="7BFA1977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Il Capo III del Regolamento UE 2016/679 conferisce all’interessato l’esercizio di specifici diritti, tra cui:</w:t>
      </w:r>
    </w:p>
    <w:p w14:paraId="44AFDD65" w14:textId="77777777" w:rsidR="008039BF" w:rsidRPr="008039BF" w:rsidRDefault="008039BF" w:rsidP="32B790D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il diritto di accedere ai propri dati personali raccolti che dovranno essere messi a disposizione in forma intelligibile;</w:t>
      </w:r>
    </w:p>
    <w:p w14:paraId="29CD4C93" w14:textId="77777777" w:rsidR="008039BF" w:rsidRPr="008039BF" w:rsidRDefault="008039BF" w:rsidP="32B790D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il diritto di avere conoscenza dell’origine dei dati, della finalità e delle modalità del trattamento, degli estremi identificativi del Titolare e delle categorie di soggetti cui i dati possono essere comunicati;</w:t>
      </w:r>
    </w:p>
    <w:p w14:paraId="43FF77EC" w14:textId="11939B79" w:rsidR="008039BF" w:rsidRPr="008039BF" w:rsidRDefault="008039BF" w:rsidP="32B790D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il diritto di ottenere l’aggiornamento, la rettificazione e l’integrazione dei dati, la trasformazione in forma anonima o il blocco dei dati trattati in violazione del Regolamento UE 2016/679;</w:t>
      </w:r>
      <w:r w:rsidR="6046A4AB" w:rsidRPr="32B790D7">
        <w:rPr>
          <w:rFonts w:ascii="Times New Roman" w:eastAsia="Times New Roman" w:hAnsi="Times New Roman"/>
          <w:lang w:eastAsia="it-IT"/>
        </w:rPr>
        <w:t xml:space="preserve"> </w:t>
      </w:r>
      <w:r w:rsidRPr="32B790D7">
        <w:rPr>
          <w:rFonts w:ascii="Times New Roman" w:eastAsia="Times New Roman" w:hAnsi="Times New Roman"/>
          <w:lang w:eastAsia="it-IT"/>
        </w:rPr>
        <w:t xml:space="preserve">il diritto alla cancellazione dei dati personali che non siano più necessari per le finalità per le quali sono stati raccolti, o al cui trattamento ci si sia opposti e se non impedito da leggi o regolamento </w:t>
      </w:r>
    </w:p>
    <w:p w14:paraId="3AA86E61" w14:textId="1D7EB3D8" w:rsidR="008039BF" w:rsidRPr="008039BF" w:rsidRDefault="008039BF" w:rsidP="32B790D7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inviare un reclamo all’Ordine degli Architetti Pianificatori Paesaggisti e Conservatori della Provincia di</w:t>
      </w:r>
      <w:r w:rsidR="00DF4C03">
        <w:rPr>
          <w:rFonts w:ascii="Times New Roman" w:eastAsia="Times New Roman" w:hAnsi="Times New Roman"/>
          <w:lang w:eastAsia="it-IT"/>
        </w:rPr>
        <w:t xml:space="preserve"> Mantova</w:t>
      </w:r>
      <w:r w:rsidRPr="32B790D7">
        <w:rPr>
          <w:rFonts w:ascii="Times New Roman" w:eastAsia="Times New Roman" w:hAnsi="Times New Roman"/>
          <w:lang w:eastAsia="it-IT"/>
        </w:rPr>
        <w:t>, al suo Responsabile della protezione dei dati o all’Autorità di controllo nazionale seguendo le istruzioni sul suo sito web.</w:t>
      </w:r>
    </w:p>
    <w:p w14:paraId="04EF2488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2AA17F55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3278CE57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4A082B8C" w14:textId="77777777" w:rsidR="00A67F47" w:rsidRDefault="00A67F47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1E34E291" w14:textId="08E2D706" w:rsidR="32B790D7" w:rsidRDefault="32B790D7" w:rsidP="32B790D7">
      <w:pPr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6A9F4A50" w14:textId="5F909DF2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Per esercitare tali diritti si devono utilizzare i canali di riferimento indicati sopra.</w:t>
      </w:r>
    </w:p>
    <w:p w14:paraId="7BF2DF69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2F71C51E" w14:textId="77777777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</w:p>
    <w:p w14:paraId="3AA3E10C" w14:textId="0EF97772" w:rsidR="008039BF" w:rsidRPr="008039BF" w:rsidRDefault="008039BF" w:rsidP="32B79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lang w:eastAsia="it-IT"/>
        </w:rPr>
      </w:pPr>
      <w:r w:rsidRPr="32B790D7">
        <w:rPr>
          <w:rFonts w:ascii="Times New Roman" w:eastAsia="Times New Roman" w:hAnsi="Times New Roman"/>
          <w:lang w:eastAsia="it-IT"/>
        </w:rPr>
        <w:t>Luogo, lì _______________</w:t>
      </w:r>
      <w:r>
        <w:tab/>
      </w:r>
      <w:r>
        <w:tab/>
      </w:r>
      <w:r w:rsidR="001A6BC3" w:rsidRPr="32B790D7">
        <w:rPr>
          <w:rFonts w:ascii="Times New Roman" w:eastAsia="Times New Roman" w:hAnsi="Times New Roman"/>
          <w:lang w:eastAsia="it-IT"/>
        </w:rPr>
        <w:t xml:space="preserve">    </w:t>
      </w:r>
      <w:r w:rsidRPr="32B790D7">
        <w:rPr>
          <w:rFonts w:ascii="Times New Roman" w:eastAsia="Times New Roman" w:hAnsi="Times New Roman"/>
          <w:b/>
          <w:bCs/>
          <w:lang w:eastAsia="it-IT"/>
        </w:rPr>
        <w:t>Per ricevuta comunicazione e rilascio del consenso</w:t>
      </w:r>
    </w:p>
    <w:p w14:paraId="4A524AD3" w14:textId="1367FC53" w:rsidR="00483ADF" w:rsidRPr="008039BF" w:rsidRDefault="008039BF" w:rsidP="32B790D7">
      <w:pPr>
        <w:rPr>
          <w:rFonts w:ascii="Times New Roman" w:eastAsia="Times New Roman" w:hAnsi="Times New Roman"/>
        </w:rPr>
      </w:pPr>
      <w:r w:rsidRPr="32B790D7">
        <w:rPr>
          <w:rFonts w:ascii="Times New Roman" w:eastAsia="Times New Roman" w:hAnsi="Times New Roman"/>
          <w:snapToGrid w:val="0"/>
          <w:lang w:eastAsia="it-IT"/>
        </w:rPr>
        <w:t>(firma</w:t>
      </w:r>
      <w:r w:rsidR="001A6BC3" w:rsidRPr="32B790D7">
        <w:rPr>
          <w:rFonts w:ascii="Times New Roman" w:eastAsia="Times New Roman" w:hAnsi="Times New Roman"/>
          <w:snapToGrid w:val="0"/>
          <w:lang w:eastAsia="it-IT"/>
        </w:rPr>
        <w:t>)</w:t>
      </w:r>
    </w:p>
    <w:sectPr w:rsidR="00483ADF" w:rsidRPr="008039BF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D4F8FB" w14:textId="77777777" w:rsidR="00396830" w:rsidRDefault="00396830" w:rsidP="00266A4B">
      <w:pPr>
        <w:spacing w:after="0" w:line="240" w:lineRule="auto"/>
      </w:pPr>
      <w:r>
        <w:separator/>
      </w:r>
    </w:p>
  </w:endnote>
  <w:endnote w:type="continuationSeparator" w:id="0">
    <w:p w14:paraId="026A35B8" w14:textId="77777777" w:rsidR="00396830" w:rsidRDefault="00396830" w:rsidP="0026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Helvetica Neue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rter">
    <w:altName w:val="Cambria"/>
    <w:charset w:val="00"/>
    <w:family w:val="roman"/>
    <w:pitch w:val="variable"/>
    <w:sig w:usb0="800000AF" w:usb1="1000204A" w:usb2="00000000" w:usb3="00000000" w:csb0="00000011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C6DE3" w14:textId="77777777" w:rsidR="00DF4C03" w:rsidRPr="00DF4C03" w:rsidRDefault="00DF4C03" w:rsidP="00DF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Bahnschrift" w:eastAsia="Bahnschrift" w:hAnsi="Bahnschrift" w:cs="Bahnschrift"/>
        <w:color w:val="990000"/>
        <w:sz w:val="6"/>
        <w:szCs w:val="6"/>
        <w:lang w:eastAsia="it-IT"/>
      </w:rPr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820"/>
      <w:gridCol w:w="4808"/>
    </w:tblGrid>
    <w:tr w:rsidR="00DF4C03" w:rsidRPr="00DF4C03" w14:paraId="25F91331" w14:textId="77777777" w:rsidTr="00CD26BF">
      <w:tc>
        <w:tcPr>
          <w:tcW w:w="482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66607966" w14:textId="77777777" w:rsidR="00DF4C03" w:rsidRPr="00DF4C03" w:rsidRDefault="00DF4C03" w:rsidP="00DF4C03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DF4C03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www.architettimantova.it</w:t>
          </w:r>
        </w:p>
        <w:p w14:paraId="1E1E3964" w14:textId="77777777" w:rsidR="00DF4C03" w:rsidRPr="00DF4C03" w:rsidRDefault="00DF4C03" w:rsidP="00DF4C03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DF4C03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segreteria@architettimantova.it</w:t>
          </w:r>
        </w:p>
        <w:p w14:paraId="088C640F" w14:textId="77777777" w:rsidR="00DF4C03" w:rsidRPr="00DF4C03" w:rsidRDefault="00DF4C03" w:rsidP="00DF4C03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DF4C03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archmantova@pec.aruba.it</w:t>
          </w:r>
        </w:p>
      </w:tc>
      <w:tc>
        <w:tcPr>
          <w:tcW w:w="480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CE745CE" w14:textId="77777777" w:rsidR="00DF4C03" w:rsidRPr="00DF4C03" w:rsidRDefault="00DF4C03" w:rsidP="00DF4C03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DF4C03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 xml:space="preserve">Via Giovanni </w:t>
          </w:r>
          <w:proofErr w:type="spellStart"/>
          <w:r w:rsidRPr="00DF4C03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Arrivabene</w:t>
          </w:r>
          <w:proofErr w:type="spellEnd"/>
          <w:r w:rsidRPr="00DF4C03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, 4 - 46100 Mantova</w:t>
          </w:r>
        </w:p>
        <w:p w14:paraId="1F6DA5B6" w14:textId="77777777" w:rsidR="00DF4C03" w:rsidRPr="00DF4C03" w:rsidRDefault="00DF4C03" w:rsidP="00DF4C03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DF4C03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tel. 0376/328087-0376/360904</w:t>
          </w:r>
        </w:p>
        <w:p w14:paraId="4C7B0198" w14:textId="77777777" w:rsidR="00DF4C03" w:rsidRPr="00DF4C03" w:rsidRDefault="00DF4C03" w:rsidP="00DF4C03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Bahnschrift" w:eastAsia="Bahnschrift" w:hAnsi="Bahnschrift" w:cs="Bahnschrift"/>
              <w:color w:val="990000"/>
              <w:sz w:val="16"/>
              <w:szCs w:val="16"/>
            </w:rPr>
          </w:pPr>
          <w:r w:rsidRPr="00DF4C03">
            <w:rPr>
              <w:rFonts w:ascii="Bahnschrift" w:eastAsia="Bahnschrift" w:hAnsi="Bahnschrift" w:cs="Bahnschrift"/>
              <w:color w:val="990000"/>
              <w:sz w:val="16"/>
              <w:szCs w:val="16"/>
            </w:rPr>
            <w:t>CF: 93001700207 - codice univoco: UFZ4PV</w:t>
          </w:r>
        </w:p>
      </w:tc>
    </w:tr>
  </w:tbl>
  <w:p w14:paraId="5F61F2A6" w14:textId="77777777" w:rsidR="00DF4C03" w:rsidRPr="00DF4C03" w:rsidRDefault="00DF4C03" w:rsidP="00DF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Bahnschrift" w:eastAsia="Bahnschrift" w:hAnsi="Bahnschrift" w:cs="Bahnschrift"/>
        <w:color w:val="990000"/>
        <w:sz w:val="16"/>
        <w:szCs w:val="16"/>
        <w:lang w:eastAsia="it-IT"/>
      </w:rPr>
    </w:pPr>
  </w:p>
  <w:p w14:paraId="02535B53" w14:textId="36A139AF" w:rsidR="00266A4B" w:rsidRDefault="00266A4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C874C" w14:textId="77777777" w:rsidR="00396830" w:rsidRDefault="00396830" w:rsidP="00266A4B">
      <w:pPr>
        <w:spacing w:after="0" w:line="240" w:lineRule="auto"/>
      </w:pPr>
      <w:r>
        <w:separator/>
      </w:r>
    </w:p>
  </w:footnote>
  <w:footnote w:type="continuationSeparator" w:id="0">
    <w:p w14:paraId="6136388D" w14:textId="77777777" w:rsidR="00396830" w:rsidRDefault="00396830" w:rsidP="00266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A5BB4" w14:textId="77777777" w:rsidR="00DF4C03" w:rsidRPr="00DF4C03" w:rsidRDefault="00DF4C03" w:rsidP="00DF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440"/>
      </w:tabs>
      <w:spacing w:after="0" w:line="260" w:lineRule="auto"/>
      <w:rPr>
        <w:rFonts w:ascii="Poppins" w:eastAsia="Poppins" w:hAnsi="Poppins" w:cs="Poppins"/>
        <w:color w:val="000000"/>
        <w:lang w:eastAsia="it-IT"/>
      </w:rPr>
    </w:pPr>
    <w:r w:rsidRPr="00DF4C03">
      <w:rPr>
        <w:rFonts w:ascii="Times New Roman" w:eastAsia="Times New Roman" w:hAnsi="Times New Roman"/>
        <w:noProof/>
        <w:sz w:val="24"/>
        <w:szCs w:val="24"/>
        <w:lang w:eastAsia="it-IT"/>
      </w:rPr>
      <w:drawing>
        <wp:anchor distT="0" distB="0" distL="0" distR="0" simplePos="0" relativeHeight="251659264" behindDoc="1" locked="0" layoutInCell="1" hidden="0" allowOverlap="1" wp14:anchorId="0D6EA014" wp14:editId="67FFCA6C">
          <wp:simplePos x="0" y="0"/>
          <wp:positionH relativeFrom="column">
            <wp:posOffset>2758477</wp:posOffset>
          </wp:positionH>
          <wp:positionV relativeFrom="paragraph">
            <wp:posOffset>-67945</wp:posOffset>
          </wp:positionV>
          <wp:extent cx="593725" cy="593725"/>
          <wp:effectExtent l="0" t="0" r="0" b="0"/>
          <wp:wrapNone/>
          <wp:docPr id="121801817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725" cy="593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DF4C03">
      <w:rPr>
        <w:rFonts w:ascii="Poppins" w:eastAsia="Poppins" w:hAnsi="Poppins" w:cs="Poppins"/>
        <w:color w:val="000000"/>
        <w:lang w:eastAsia="it-IT"/>
      </w:rPr>
      <w:tab/>
    </w:r>
  </w:p>
  <w:p w14:paraId="50BCBFC3" w14:textId="77777777" w:rsidR="00DF4C03" w:rsidRPr="00DF4C03" w:rsidRDefault="00DF4C03" w:rsidP="00DF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440"/>
      </w:tabs>
      <w:spacing w:after="0" w:line="260" w:lineRule="auto"/>
      <w:rPr>
        <w:rFonts w:ascii="Bahnschrift" w:eastAsia="Bahnschrift" w:hAnsi="Bahnschrift" w:cs="Bahnschrift"/>
        <w:color w:val="990000"/>
        <w:sz w:val="24"/>
        <w:szCs w:val="24"/>
        <w:lang w:eastAsia="it-IT"/>
      </w:rPr>
    </w:pPr>
  </w:p>
  <w:p w14:paraId="74157E98" w14:textId="77777777" w:rsidR="00DF4C03" w:rsidRPr="00DF4C03" w:rsidRDefault="00DF4C03" w:rsidP="00DF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440"/>
      </w:tabs>
      <w:spacing w:after="0" w:line="260" w:lineRule="auto"/>
      <w:rPr>
        <w:rFonts w:ascii="Bahnschrift" w:eastAsia="Bahnschrift" w:hAnsi="Bahnschrift" w:cs="Bahnschrift"/>
        <w:color w:val="990000"/>
        <w:sz w:val="10"/>
        <w:szCs w:val="10"/>
        <w:lang w:eastAsia="it-IT"/>
      </w:rPr>
    </w:pPr>
  </w:p>
  <w:p w14:paraId="77A6767D" w14:textId="77777777" w:rsidR="00DF4C03" w:rsidRPr="00DF4C03" w:rsidRDefault="00DF4C03" w:rsidP="00DF4C03">
    <w:pPr>
      <w:tabs>
        <w:tab w:val="center" w:pos="4819"/>
        <w:tab w:val="right" w:pos="9638"/>
        <w:tab w:val="left" w:pos="1440"/>
      </w:tabs>
      <w:spacing w:after="0" w:line="260" w:lineRule="auto"/>
      <w:rPr>
        <w:rFonts w:ascii="Bahnschrift" w:eastAsia="Bahnschrift" w:hAnsi="Bahnschrift" w:cs="Bahnschrift"/>
        <w:color w:val="980000"/>
        <w:sz w:val="16"/>
        <w:szCs w:val="16"/>
        <w:lang w:eastAsia="it-IT"/>
      </w:rPr>
    </w:pPr>
  </w:p>
  <w:p w14:paraId="481CA18E" w14:textId="77777777" w:rsidR="00DF4C03" w:rsidRPr="00DF4C03" w:rsidRDefault="00DF4C03" w:rsidP="00DF4C03">
    <w:pPr>
      <w:tabs>
        <w:tab w:val="center" w:pos="4819"/>
        <w:tab w:val="right" w:pos="9638"/>
        <w:tab w:val="left" w:pos="1440"/>
      </w:tabs>
      <w:spacing w:after="0" w:line="260" w:lineRule="auto"/>
      <w:jc w:val="center"/>
      <w:rPr>
        <w:rFonts w:ascii="Poppins" w:eastAsia="Poppins" w:hAnsi="Poppins" w:cs="Poppins"/>
        <w:color w:val="000000"/>
        <w:sz w:val="18"/>
        <w:szCs w:val="18"/>
        <w:lang w:eastAsia="it-IT"/>
      </w:rPr>
    </w:pPr>
    <w:r w:rsidRPr="00DF4C03">
      <w:rPr>
        <w:rFonts w:ascii="Bahnschrift" w:eastAsia="Bahnschrift" w:hAnsi="Bahnschrift" w:cs="Bahnschrift"/>
        <w:color w:val="980000"/>
        <w:sz w:val="18"/>
        <w:szCs w:val="18"/>
        <w:lang w:eastAsia="it-IT"/>
      </w:rPr>
      <w:t>ORDINE DEGLI ARCHITETTI, PIANIFICATORI, PAESAGGISTI E CONSERVATORI DELLA PROVINCIA DI MANTOVA</w:t>
    </w:r>
  </w:p>
  <w:p w14:paraId="7D295170" w14:textId="59918AFA" w:rsidR="00266A4B" w:rsidRPr="00DF4C03" w:rsidRDefault="00266A4B" w:rsidP="00DF4C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B2A25"/>
    <w:multiLevelType w:val="hybridMultilevel"/>
    <w:tmpl w:val="ED9AACF4"/>
    <w:lvl w:ilvl="0" w:tplc="69B49B56">
      <w:numFmt w:val="bullet"/>
      <w:lvlText w:val="-"/>
      <w:lvlJc w:val="left"/>
      <w:pPr>
        <w:ind w:left="1146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0C07DE"/>
    <w:multiLevelType w:val="multilevel"/>
    <w:tmpl w:val="FF4A795C"/>
    <w:lvl w:ilvl="0">
      <w:start w:val="1"/>
      <w:numFmt w:val="decimal"/>
      <w:lvlText w:val=""/>
      <w:lvlJc w:val="left"/>
      <w:pPr>
        <w:ind w:left="432" w:hanging="432"/>
      </w:pPr>
      <w:rPr>
        <w:rFonts w:ascii="Garamond" w:eastAsia="Garamond" w:hAnsi="Garamond" w:cs="Garamond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23645D07"/>
    <w:multiLevelType w:val="hybridMultilevel"/>
    <w:tmpl w:val="453C8864"/>
    <w:lvl w:ilvl="0" w:tplc="393294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C5588"/>
    <w:multiLevelType w:val="hybridMultilevel"/>
    <w:tmpl w:val="C6DED5EC"/>
    <w:lvl w:ilvl="0" w:tplc="31980A24">
      <w:numFmt w:val="bullet"/>
      <w:lvlText w:val="-"/>
      <w:lvlJc w:val="left"/>
      <w:pPr>
        <w:ind w:left="720" w:hanging="360"/>
      </w:pPr>
      <w:rPr>
        <w:rFonts w:ascii="Helvetica Neue" w:eastAsia="SimSu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10E33"/>
    <w:multiLevelType w:val="hybridMultilevel"/>
    <w:tmpl w:val="C7AC888E"/>
    <w:lvl w:ilvl="0" w:tplc="08090019">
      <w:start w:val="1"/>
      <w:numFmt w:val="lowerLetter"/>
      <w:lvlText w:val="%1."/>
      <w:lvlJc w:val="left"/>
      <w:pPr>
        <w:ind w:left="1146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F7F7D26"/>
    <w:multiLevelType w:val="hybridMultilevel"/>
    <w:tmpl w:val="E392FA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4B"/>
    <w:rsid w:val="001A6BC3"/>
    <w:rsid w:val="001A7936"/>
    <w:rsid w:val="002620F7"/>
    <w:rsid w:val="00266A4B"/>
    <w:rsid w:val="002A00CE"/>
    <w:rsid w:val="002B0DD3"/>
    <w:rsid w:val="00396830"/>
    <w:rsid w:val="00483ADF"/>
    <w:rsid w:val="008039BF"/>
    <w:rsid w:val="00996B2F"/>
    <w:rsid w:val="00A67F47"/>
    <w:rsid w:val="00C12D6A"/>
    <w:rsid w:val="00CB0290"/>
    <w:rsid w:val="00D15DE9"/>
    <w:rsid w:val="00DF4C03"/>
    <w:rsid w:val="19BEEFB2"/>
    <w:rsid w:val="32B790D7"/>
    <w:rsid w:val="364F28F7"/>
    <w:rsid w:val="6046A4AB"/>
    <w:rsid w:val="7861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B335"/>
  <w15:chartTrackingRefBased/>
  <w15:docId w15:val="{52080A3C-A300-415C-8166-91FDD20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66A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6A4B"/>
    <w:pPr>
      <w:widowControl w:val="0"/>
      <w:autoSpaceDE w:val="0"/>
      <w:autoSpaceDN w:val="0"/>
      <w:spacing w:after="0" w:line="240" w:lineRule="auto"/>
      <w:ind w:left="853" w:hanging="360"/>
    </w:pPr>
    <w:rPr>
      <w:rFonts w:ascii="Arial" w:eastAsia="Arial" w:hAnsi="Arial" w:cs="Arial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66A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A4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66A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A4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9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9BF"/>
    <w:rPr>
      <w:rFonts w:ascii="Segoe UI" w:eastAsia="Calibr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1A6BC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A6BC3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F4C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chitettimantova@archiworld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ome.cognome@mail.polimi.it/polimi.it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architettimantova@archiworld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chmantova@pec.aruba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1316</Words>
  <Characters>7503</Characters>
  <Application>Microsoft Office Word</Application>
  <DocSecurity>0</DocSecurity>
  <Lines>62</Lines>
  <Paragraphs>17</Paragraphs>
  <ScaleCrop>false</ScaleCrop>
  <Company/>
  <LinksUpToDate>false</LinksUpToDate>
  <CharactersWithSpaces>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 Fondazione OAMI</dc:creator>
  <cp:keywords/>
  <dc:description/>
  <cp:lastModifiedBy>Federica Simonazzi</cp:lastModifiedBy>
  <cp:revision>20</cp:revision>
  <dcterms:created xsi:type="dcterms:W3CDTF">2020-07-01T08:11:00Z</dcterms:created>
  <dcterms:modified xsi:type="dcterms:W3CDTF">2026-03-23T11:29:00Z</dcterms:modified>
</cp:coreProperties>
</file>